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28" w:rsidRDefault="00E75128" w:rsidP="00E75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Rio Grande do Sul</w:t>
      </w:r>
    </w:p>
    <w:p w:rsidR="00E75128" w:rsidRDefault="00E75128" w:rsidP="00E75128">
      <w:pPr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E75128" w:rsidRDefault="00E75128" w:rsidP="001E06C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COMISSÃO DE CONSTITUIÇÃO E JUSTIÇA </w:t>
      </w:r>
      <w:r w:rsidR="00887461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CCJ</w:t>
      </w:r>
    </w:p>
    <w:p w:rsidR="00887461" w:rsidRPr="001E06CB" w:rsidRDefault="00887461" w:rsidP="002D5465">
      <w:pPr>
        <w:rPr>
          <w:rFonts w:ascii="Arial" w:hAnsi="Arial" w:cs="Arial"/>
          <w:b/>
          <w:bCs/>
          <w:szCs w:val="24"/>
        </w:rPr>
      </w:pPr>
    </w:p>
    <w:p w:rsidR="0020402A" w:rsidRDefault="00B2628E" w:rsidP="00B2628E">
      <w:pPr>
        <w:jc w:val="both"/>
        <w:rPr>
          <w:rFonts w:ascii="Arial" w:hAnsi="Arial" w:cs="Arial"/>
        </w:rPr>
      </w:pPr>
      <w:r w:rsidRPr="009B3E49">
        <w:rPr>
          <w:rFonts w:ascii="Arial" w:hAnsi="Arial" w:cs="Arial"/>
          <w:b/>
          <w:u w:val="single"/>
        </w:rPr>
        <w:t>APRESENTAÇÃO DA MATÉRIA:</w:t>
      </w:r>
      <w:r w:rsidR="00E40851">
        <w:rPr>
          <w:rFonts w:ascii="Arial" w:hAnsi="Arial" w:cs="Arial"/>
        </w:rPr>
        <w:t xml:space="preserve"> </w:t>
      </w:r>
      <w:r w:rsidR="0047073D">
        <w:rPr>
          <w:rFonts w:ascii="Arial" w:hAnsi="Arial" w:cs="Arial"/>
        </w:rPr>
        <w:t>ATA 04</w:t>
      </w:r>
      <w:r w:rsidR="00913519">
        <w:rPr>
          <w:rFonts w:ascii="Arial" w:hAnsi="Arial" w:cs="Arial"/>
        </w:rPr>
        <w:t>5</w:t>
      </w:r>
      <w:r w:rsidR="0047073D">
        <w:rPr>
          <w:rFonts w:ascii="Arial" w:hAnsi="Arial" w:cs="Arial"/>
        </w:rPr>
        <w:t xml:space="preserve"> de </w:t>
      </w:r>
      <w:r w:rsidR="00913519">
        <w:rPr>
          <w:rFonts w:ascii="Arial" w:hAnsi="Arial" w:cs="Arial"/>
        </w:rPr>
        <w:t>22</w:t>
      </w:r>
      <w:r w:rsidR="0047073D">
        <w:rPr>
          <w:rFonts w:ascii="Arial" w:hAnsi="Arial" w:cs="Arial"/>
        </w:rPr>
        <w:t>/11/2022</w:t>
      </w:r>
    </w:p>
    <w:p w:rsidR="00F563C1" w:rsidRDefault="00F563C1" w:rsidP="00B2628E">
      <w:pPr>
        <w:jc w:val="both"/>
        <w:rPr>
          <w:rFonts w:ascii="Arial" w:hAnsi="Arial" w:cs="Arial"/>
        </w:rPr>
      </w:pPr>
    </w:p>
    <w:p w:rsidR="00836D07" w:rsidRDefault="00B2628E" w:rsidP="00B2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PARECER AO EXPEDIENTE</w:t>
      </w:r>
      <w:r>
        <w:rPr>
          <w:rFonts w:ascii="Arial" w:hAnsi="Arial" w:cs="Arial"/>
          <w:b/>
        </w:rPr>
        <w:t>:</w:t>
      </w:r>
      <w:r w:rsidR="00034866">
        <w:rPr>
          <w:rFonts w:ascii="Arial" w:hAnsi="Arial" w:cs="Arial"/>
          <w:b/>
        </w:rPr>
        <w:t xml:space="preserve"> </w:t>
      </w:r>
    </w:p>
    <w:p w:rsidR="006D6E05" w:rsidRDefault="006D6E05" w:rsidP="00E5678F">
      <w:pPr>
        <w:ind w:right="-141"/>
        <w:jc w:val="both"/>
        <w:rPr>
          <w:rFonts w:ascii="Arial" w:hAnsi="Arial" w:cs="Arial"/>
          <w:b/>
        </w:rPr>
      </w:pPr>
    </w:p>
    <w:p w:rsidR="00BE687C" w:rsidRDefault="00BE687C" w:rsidP="006D6E05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PROJETO DE LEI 06</w:t>
      </w:r>
      <w:r w:rsidR="00913519">
        <w:rPr>
          <w:rFonts w:ascii="Arial" w:hAnsi="Arial" w:cs="Arial"/>
          <w:b/>
        </w:rPr>
        <w:t>8</w:t>
      </w:r>
      <w:r w:rsidR="00A60F89" w:rsidRPr="00CE57D8">
        <w:rPr>
          <w:rFonts w:ascii="Arial" w:hAnsi="Arial" w:cs="Arial"/>
          <w:b/>
        </w:rPr>
        <w:t>/2022</w:t>
      </w:r>
      <w:r w:rsidR="00A60F89">
        <w:rPr>
          <w:rFonts w:ascii="Arial" w:hAnsi="Arial" w:cs="Arial"/>
        </w:rPr>
        <w:t>, do Poder Executivo, que “</w:t>
      </w:r>
      <w:r w:rsidR="00913519">
        <w:rPr>
          <w:rFonts w:ascii="Arial" w:hAnsi="Arial" w:cs="Arial"/>
        </w:rPr>
        <w:t>Veda a nomeação e/ou designação para cargo efetivo ou em comissão, função gratificada e gratificação por função, daqueles que foram condenados pela lei Maria da penha e/ou lei do feminicídio e dá outras providências</w:t>
      </w:r>
      <w:r w:rsidR="00074AE3">
        <w:rPr>
          <w:rFonts w:ascii="Arial" w:hAnsi="Arial" w:cs="Arial"/>
        </w:rPr>
        <w:t>.”</w:t>
      </w:r>
    </w:p>
    <w:p w:rsidR="00913519" w:rsidRDefault="00913519" w:rsidP="006D6E05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PROJETO DE LEI 069</w:t>
      </w:r>
      <w:r w:rsidRPr="00CE57D8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 xml:space="preserve">, </w:t>
      </w:r>
      <w:r w:rsidRPr="00913519">
        <w:rPr>
          <w:rFonts w:ascii="Arial" w:hAnsi="Arial" w:cs="Arial"/>
        </w:rPr>
        <w:t>do Poder Executivo, que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“Institui a campanha ‘agosto lilás’, visando sensibilizar a sociedade sobre a violência doméstica e familiar, bem como divulgar a lei Maria da penha e dá outras providências”.</w:t>
      </w:r>
    </w:p>
    <w:p w:rsidR="00913519" w:rsidRDefault="00913519" w:rsidP="006D6E05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PROJETO DE LEI 070</w:t>
      </w:r>
      <w:r w:rsidRPr="00CE57D8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do Poder Executivo, que “Institui o mês ‘maio laranja’, sobre a importância da conscientização, prevenção, orientação e combate</w:t>
      </w:r>
      <w:r w:rsidR="00C30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ao abuso e exploração sexual de crianças e adolescentes e dá outras providências”. </w:t>
      </w:r>
    </w:p>
    <w:p w:rsidR="00C308AC" w:rsidRPr="00C308AC" w:rsidRDefault="00C308AC" w:rsidP="006D6E05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PROJETO DE LEI 071</w:t>
      </w:r>
      <w:r w:rsidRPr="00CE57D8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do Poder Executivo, que “Autoriza o município a contratar, em caráter temporário e emergencial, 01(um) agente comunitário de saúde e dá outras providências”. </w:t>
      </w:r>
    </w:p>
    <w:p w:rsidR="00913519" w:rsidRPr="00913519" w:rsidRDefault="00913519" w:rsidP="006D6E05">
      <w:pPr>
        <w:ind w:right="-141"/>
        <w:jc w:val="both"/>
        <w:rPr>
          <w:rFonts w:ascii="Arial" w:hAnsi="Arial" w:cs="Arial"/>
        </w:rPr>
      </w:pPr>
    </w:p>
    <w:p w:rsidR="00913519" w:rsidRPr="00BE687C" w:rsidRDefault="00913519" w:rsidP="006D6E05">
      <w:pPr>
        <w:ind w:right="-141"/>
        <w:jc w:val="both"/>
        <w:rPr>
          <w:rFonts w:ascii="Arial" w:hAnsi="Arial" w:cs="Arial"/>
        </w:rPr>
      </w:pPr>
    </w:p>
    <w:p w:rsidR="007A341E" w:rsidRDefault="00E5678F" w:rsidP="005F0684">
      <w:pPr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</w:t>
      </w:r>
      <w:r w:rsidR="00525AF4">
        <w:rPr>
          <w:rFonts w:ascii="Arial" w:hAnsi="Arial" w:cs="Arial"/>
          <w:bCs/>
        </w:rPr>
        <w:t xml:space="preserve">                                               </w:t>
      </w:r>
      <w:r w:rsidR="003A1009">
        <w:rPr>
          <w:rFonts w:ascii="Arial" w:hAnsi="Arial" w:cs="Arial"/>
          <w:bCs/>
        </w:rPr>
        <w:t xml:space="preserve">     </w:t>
      </w:r>
    </w:p>
    <w:p w:rsidR="00525AF4" w:rsidRDefault="004660ED" w:rsidP="007A341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A1009">
        <w:rPr>
          <w:rFonts w:ascii="Arial" w:hAnsi="Arial" w:cs="Arial"/>
          <w:bCs/>
        </w:rPr>
        <w:t>Capão d</w:t>
      </w:r>
      <w:r w:rsidR="00F000F5">
        <w:rPr>
          <w:rFonts w:ascii="Arial" w:hAnsi="Arial" w:cs="Arial"/>
          <w:bCs/>
        </w:rPr>
        <w:t xml:space="preserve">o Cipó / RS, de </w:t>
      </w:r>
      <w:r w:rsidR="002B7952">
        <w:rPr>
          <w:rFonts w:ascii="Arial" w:hAnsi="Arial" w:cs="Arial"/>
          <w:bCs/>
        </w:rPr>
        <w:t>29</w:t>
      </w:r>
      <w:r w:rsidR="00A63C93">
        <w:rPr>
          <w:rFonts w:ascii="Arial" w:hAnsi="Arial" w:cs="Arial"/>
          <w:bCs/>
        </w:rPr>
        <w:t xml:space="preserve"> </w:t>
      </w:r>
      <w:r w:rsidR="00114DDB">
        <w:rPr>
          <w:rFonts w:ascii="Arial" w:hAnsi="Arial" w:cs="Arial"/>
          <w:bCs/>
        </w:rPr>
        <w:t xml:space="preserve">de </w:t>
      </w:r>
      <w:r w:rsidR="00BE687C">
        <w:rPr>
          <w:rFonts w:ascii="Arial" w:hAnsi="Arial" w:cs="Arial"/>
          <w:bCs/>
        </w:rPr>
        <w:t>novembro</w:t>
      </w:r>
      <w:r w:rsidR="00525AF4">
        <w:rPr>
          <w:rFonts w:ascii="Arial" w:hAnsi="Arial" w:cs="Arial"/>
          <w:bCs/>
        </w:rPr>
        <w:t xml:space="preserve"> de 2022.</w:t>
      </w: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074AE3" w:rsidRDefault="002D5465" w:rsidP="00074A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074AE3">
        <w:rPr>
          <w:rFonts w:ascii="Arial" w:hAnsi="Arial" w:cs="Arial"/>
          <w:bCs/>
        </w:rPr>
        <w:t xml:space="preserve">                     </w:t>
      </w:r>
      <w:r w:rsidR="00BE687C">
        <w:rPr>
          <w:rFonts w:ascii="Arial" w:hAnsi="Arial" w:cs="Arial"/>
          <w:bCs/>
        </w:rPr>
        <w:t>Ionara de Fátima Nascimento Ferreira</w:t>
      </w:r>
    </w:p>
    <w:p w:rsidR="003E67FE" w:rsidRPr="007A341E" w:rsidRDefault="00074AE3" w:rsidP="00074A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</w:t>
      </w:r>
      <w:r w:rsidR="00BE687C">
        <w:rPr>
          <w:rFonts w:ascii="Arial" w:hAnsi="Arial" w:cs="Arial"/>
          <w:bCs/>
        </w:rPr>
        <w:t xml:space="preserve">         Vice-</w:t>
      </w:r>
      <w:r w:rsidR="00F563C1">
        <w:rPr>
          <w:rFonts w:ascii="Arial" w:hAnsi="Arial" w:cs="Arial"/>
          <w:bCs/>
        </w:rPr>
        <w:t>P</w:t>
      </w:r>
      <w:r w:rsidR="00BE687C">
        <w:rPr>
          <w:rFonts w:ascii="Arial" w:hAnsi="Arial" w:cs="Arial"/>
          <w:bCs/>
        </w:rPr>
        <w:t>residente</w:t>
      </w:r>
      <w:r w:rsidR="00F563C1">
        <w:rPr>
          <w:rFonts w:ascii="Arial" w:hAnsi="Arial" w:cs="Arial"/>
          <w:bCs/>
        </w:rPr>
        <w:t>,</w:t>
      </w:r>
      <w:r w:rsidR="00BE687C">
        <w:rPr>
          <w:rFonts w:ascii="Arial" w:hAnsi="Arial" w:cs="Arial"/>
          <w:bCs/>
        </w:rPr>
        <w:t xml:space="preserve"> no exercício de </w:t>
      </w:r>
      <w:r w:rsidR="00F563C1">
        <w:rPr>
          <w:rFonts w:ascii="Arial" w:hAnsi="Arial" w:cs="Arial"/>
          <w:bCs/>
        </w:rPr>
        <w:t>P</w:t>
      </w:r>
      <w:r w:rsidR="00BE687C">
        <w:rPr>
          <w:rFonts w:ascii="Arial" w:hAnsi="Arial" w:cs="Arial"/>
          <w:bCs/>
        </w:rPr>
        <w:t xml:space="preserve">residente </w:t>
      </w:r>
    </w:p>
    <w:sectPr w:rsidR="003E67FE" w:rsidRPr="007A341E" w:rsidSect="003E67F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4E" w:rsidRDefault="00831F4E" w:rsidP="009336CD">
      <w:pPr>
        <w:spacing w:after="0" w:line="240" w:lineRule="auto"/>
      </w:pPr>
      <w:r>
        <w:separator/>
      </w:r>
    </w:p>
  </w:endnote>
  <w:endnote w:type="continuationSeparator" w:id="1">
    <w:p w:rsidR="00831F4E" w:rsidRDefault="00831F4E" w:rsidP="0093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CD" w:rsidRDefault="009336CD" w:rsidP="009336CD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9336CD" w:rsidRDefault="009336CD" w:rsidP="009336C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9336CD" w:rsidRDefault="009336CD" w:rsidP="009336CD">
    <w:pPr>
      <w:pStyle w:val="Rodap"/>
    </w:pPr>
  </w:p>
  <w:p w:rsidR="009336CD" w:rsidRDefault="009336CD">
    <w:pPr>
      <w:pStyle w:val="Rodap"/>
    </w:pPr>
  </w:p>
  <w:p w:rsidR="009336CD" w:rsidRDefault="009336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4E" w:rsidRDefault="00831F4E" w:rsidP="009336CD">
      <w:pPr>
        <w:spacing w:after="0" w:line="240" w:lineRule="auto"/>
      </w:pPr>
      <w:r>
        <w:separator/>
      </w:r>
    </w:p>
  </w:footnote>
  <w:footnote w:type="continuationSeparator" w:id="1">
    <w:p w:rsidR="00831F4E" w:rsidRDefault="00831F4E" w:rsidP="0093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61"/>
    <w:multiLevelType w:val="hybridMultilevel"/>
    <w:tmpl w:val="A0B26690"/>
    <w:lvl w:ilvl="0" w:tplc="0416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E75128"/>
    <w:rsid w:val="00007BAB"/>
    <w:rsid w:val="00014F5F"/>
    <w:rsid w:val="00022CEA"/>
    <w:rsid w:val="00026E17"/>
    <w:rsid w:val="00034866"/>
    <w:rsid w:val="000403B7"/>
    <w:rsid w:val="00045F42"/>
    <w:rsid w:val="00067C3F"/>
    <w:rsid w:val="00074AE3"/>
    <w:rsid w:val="0008016A"/>
    <w:rsid w:val="000967BA"/>
    <w:rsid w:val="000C128B"/>
    <w:rsid w:val="000D3544"/>
    <w:rsid w:val="00114DDB"/>
    <w:rsid w:val="00131C1B"/>
    <w:rsid w:val="00163024"/>
    <w:rsid w:val="00184501"/>
    <w:rsid w:val="001846AB"/>
    <w:rsid w:val="001A7F73"/>
    <w:rsid w:val="001B284C"/>
    <w:rsid w:val="001E06CB"/>
    <w:rsid w:val="001E4B93"/>
    <w:rsid w:val="001E6A11"/>
    <w:rsid w:val="001F05D1"/>
    <w:rsid w:val="0020402A"/>
    <w:rsid w:val="002315F1"/>
    <w:rsid w:val="00234AC3"/>
    <w:rsid w:val="00241550"/>
    <w:rsid w:val="002948C0"/>
    <w:rsid w:val="002948E1"/>
    <w:rsid w:val="002952D8"/>
    <w:rsid w:val="002A0329"/>
    <w:rsid w:val="002B3455"/>
    <w:rsid w:val="002B7952"/>
    <w:rsid w:val="002D5465"/>
    <w:rsid w:val="002D5A4E"/>
    <w:rsid w:val="002D6A84"/>
    <w:rsid w:val="002E5353"/>
    <w:rsid w:val="00324F9F"/>
    <w:rsid w:val="003317D4"/>
    <w:rsid w:val="00344FE8"/>
    <w:rsid w:val="00347ABF"/>
    <w:rsid w:val="003A1009"/>
    <w:rsid w:val="003A212A"/>
    <w:rsid w:val="003B7CAA"/>
    <w:rsid w:val="003C444D"/>
    <w:rsid w:val="003D2885"/>
    <w:rsid w:val="003D72F9"/>
    <w:rsid w:val="003E67FE"/>
    <w:rsid w:val="003F4E55"/>
    <w:rsid w:val="003F61D5"/>
    <w:rsid w:val="00406D4E"/>
    <w:rsid w:val="00417D31"/>
    <w:rsid w:val="0043243C"/>
    <w:rsid w:val="00453A4D"/>
    <w:rsid w:val="00464EED"/>
    <w:rsid w:val="004660ED"/>
    <w:rsid w:val="0046728F"/>
    <w:rsid w:val="004703C5"/>
    <w:rsid w:val="0047073D"/>
    <w:rsid w:val="00472CED"/>
    <w:rsid w:val="00476365"/>
    <w:rsid w:val="00484903"/>
    <w:rsid w:val="004C0427"/>
    <w:rsid w:val="004D42A3"/>
    <w:rsid w:val="004F43F0"/>
    <w:rsid w:val="00502C6C"/>
    <w:rsid w:val="00505812"/>
    <w:rsid w:val="0051499B"/>
    <w:rsid w:val="005151AA"/>
    <w:rsid w:val="0052378E"/>
    <w:rsid w:val="00525AF4"/>
    <w:rsid w:val="005276B1"/>
    <w:rsid w:val="005337B0"/>
    <w:rsid w:val="00554D74"/>
    <w:rsid w:val="005570CE"/>
    <w:rsid w:val="00585D4B"/>
    <w:rsid w:val="005A1A20"/>
    <w:rsid w:val="005B0101"/>
    <w:rsid w:val="005B4FBB"/>
    <w:rsid w:val="005B7EB9"/>
    <w:rsid w:val="005F0684"/>
    <w:rsid w:val="00610D5E"/>
    <w:rsid w:val="0062505A"/>
    <w:rsid w:val="00635FC9"/>
    <w:rsid w:val="006948EE"/>
    <w:rsid w:val="006A4C3C"/>
    <w:rsid w:val="006D6E05"/>
    <w:rsid w:val="006E305F"/>
    <w:rsid w:val="006F6B0A"/>
    <w:rsid w:val="006F7139"/>
    <w:rsid w:val="006F7C4A"/>
    <w:rsid w:val="00706DBC"/>
    <w:rsid w:val="00715FFC"/>
    <w:rsid w:val="00727CDD"/>
    <w:rsid w:val="007466D8"/>
    <w:rsid w:val="00750D1E"/>
    <w:rsid w:val="007540C7"/>
    <w:rsid w:val="0075782C"/>
    <w:rsid w:val="007714A1"/>
    <w:rsid w:val="007717FF"/>
    <w:rsid w:val="00790A51"/>
    <w:rsid w:val="007A341E"/>
    <w:rsid w:val="007C4904"/>
    <w:rsid w:val="007E72B7"/>
    <w:rsid w:val="007F38DC"/>
    <w:rsid w:val="00802BBF"/>
    <w:rsid w:val="008209AE"/>
    <w:rsid w:val="0082190E"/>
    <w:rsid w:val="0082740D"/>
    <w:rsid w:val="00827FBB"/>
    <w:rsid w:val="00831F4E"/>
    <w:rsid w:val="00836D07"/>
    <w:rsid w:val="008466E2"/>
    <w:rsid w:val="008676E9"/>
    <w:rsid w:val="00875C7F"/>
    <w:rsid w:val="00887461"/>
    <w:rsid w:val="00887819"/>
    <w:rsid w:val="00887CD9"/>
    <w:rsid w:val="008905C5"/>
    <w:rsid w:val="008A1C07"/>
    <w:rsid w:val="008A64F9"/>
    <w:rsid w:val="008C70D4"/>
    <w:rsid w:val="008C75E0"/>
    <w:rsid w:val="008F2B80"/>
    <w:rsid w:val="008F5BD8"/>
    <w:rsid w:val="00901739"/>
    <w:rsid w:val="0091216A"/>
    <w:rsid w:val="00913519"/>
    <w:rsid w:val="00913D8B"/>
    <w:rsid w:val="00915528"/>
    <w:rsid w:val="009336CD"/>
    <w:rsid w:val="00942723"/>
    <w:rsid w:val="009461A4"/>
    <w:rsid w:val="0097376E"/>
    <w:rsid w:val="0099131A"/>
    <w:rsid w:val="0099425A"/>
    <w:rsid w:val="009C0B7A"/>
    <w:rsid w:val="009D63EB"/>
    <w:rsid w:val="009E7BF9"/>
    <w:rsid w:val="009F7DB5"/>
    <w:rsid w:val="00A00CEA"/>
    <w:rsid w:val="00A12327"/>
    <w:rsid w:val="00A2778B"/>
    <w:rsid w:val="00A37903"/>
    <w:rsid w:val="00A60F89"/>
    <w:rsid w:val="00A63C93"/>
    <w:rsid w:val="00A64A7C"/>
    <w:rsid w:val="00A77959"/>
    <w:rsid w:val="00AA17F9"/>
    <w:rsid w:val="00AA2610"/>
    <w:rsid w:val="00AA2D9A"/>
    <w:rsid w:val="00AB4F8C"/>
    <w:rsid w:val="00AF1732"/>
    <w:rsid w:val="00AF57A3"/>
    <w:rsid w:val="00B2628E"/>
    <w:rsid w:val="00B337AA"/>
    <w:rsid w:val="00B37982"/>
    <w:rsid w:val="00B460AE"/>
    <w:rsid w:val="00B4758B"/>
    <w:rsid w:val="00B634E7"/>
    <w:rsid w:val="00B634F8"/>
    <w:rsid w:val="00B64AE7"/>
    <w:rsid w:val="00B663C6"/>
    <w:rsid w:val="00B76AB0"/>
    <w:rsid w:val="00B84A92"/>
    <w:rsid w:val="00B9057F"/>
    <w:rsid w:val="00B919E0"/>
    <w:rsid w:val="00B92993"/>
    <w:rsid w:val="00BB7481"/>
    <w:rsid w:val="00BD7CD4"/>
    <w:rsid w:val="00BE687C"/>
    <w:rsid w:val="00BF1264"/>
    <w:rsid w:val="00C0711E"/>
    <w:rsid w:val="00C072B4"/>
    <w:rsid w:val="00C23660"/>
    <w:rsid w:val="00C308AC"/>
    <w:rsid w:val="00C77E0C"/>
    <w:rsid w:val="00C87DCC"/>
    <w:rsid w:val="00CA3E51"/>
    <w:rsid w:val="00CB487A"/>
    <w:rsid w:val="00CC544C"/>
    <w:rsid w:val="00CC649E"/>
    <w:rsid w:val="00CC690B"/>
    <w:rsid w:val="00CD3C91"/>
    <w:rsid w:val="00CD3FAE"/>
    <w:rsid w:val="00CD4DCD"/>
    <w:rsid w:val="00D223C3"/>
    <w:rsid w:val="00D527B5"/>
    <w:rsid w:val="00D60931"/>
    <w:rsid w:val="00D76A0A"/>
    <w:rsid w:val="00D80FC6"/>
    <w:rsid w:val="00D850DF"/>
    <w:rsid w:val="00D85277"/>
    <w:rsid w:val="00D85901"/>
    <w:rsid w:val="00DA36EC"/>
    <w:rsid w:val="00DA6FAC"/>
    <w:rsid w:val="00DA759B"/>
    <w:rsid w:val="00DB2848"/>
    <w:rsid w:val="00DC45F8"/>
    <w:rsid w:val="00DC7FB3"/>
    <w:rsid w:val="00E0504A"/>
    <w:rsid w:val="00E142B3"/>
    <w:rsid w:val="00E15B5E"/>
    <w:rsid w:val="00E20069"/>
    <w:rsid w:val="00E27FF8"/>
    <w:rsid w:val="00E40851"/>
    <w:rsid w:val="00E41CEB"/>
    <w:rsid w:val="00E5678F"/>
    <w:rsid w:val="00E64F1C"/>
    <w:rsid w:val="00E72E2D"/>
    <w:rsid w:val="00E75128"/>
    <w:rsid w:val="00E917C1"/>
    <w:rsid w:val="00EA127F"/>
    <w:rsid w:val="00EA172B"/>
    <w:rsid w:val="00EA5A09"/>
    <w:rsid w:val="00F000F5"/>
    <w:rsid w:val="00F41708"/>
    <w:rsid w:val="00F563C1"/>
    <w:rsid w:val="00F61B81"/>
    <w:rsid w:val="00F86495"/>
    <w:rsid w:val="00FA03E3"/>
    <w:rsid w:val="00FB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6C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36CD"/>
    <w:rPr>
      <w:rFonts w:eastAsiaTheme="minorEastAsia"/>
      <w:lang w:eastAsia="pt-BR"/>
    </w:rPr>
  </w:style>
  <w:style w:type="character" w:styleId="Hyperlink">
    <w:name w:val="Hyperlink"/>
    <w:basedOn w:val="Fontepargpadro"/>
    <w:rsid w:val="0093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2022-05-09T18:03:00Z</cp:lastPrinted>
  <dcterms:created xsi:type="dcterms:W3CDTF">2022-11-25T11:52:00Z</dcterms:created>
  <dcterms:modified xsi:type="dcterms:W3CDTF">2022-11-29T11:17:00Z</dcterms:modified>
</cp:coreProperties>
</file>