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53515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08000" cy="584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1651000</wp:posOffset>
              </wp:positionH>
              <wp:positionV relativeFrom="paragraph">
                <wp:posOffset>50800</wp:posOffset>
              </wp:positionV>
              <wp:extent cx="3362325" cy="7473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9600" y="3411065"/>
                        <a:ext cx="335280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Estado do Rio Grande do Sul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CÂMARA MUNICIPAL DE VEREADORES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Capão do Cipó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50800</wp:posOffset>
                </wp:positionV>
                <wp:extent cx="3362325" cy="74739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747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53515" w:rsidRDefault="00B53515" w:rsidP="00B53515">
      <w:pPr>
        <w:jc w:val="center"/>
        <w:textDirection w:val="btLr"/>
      </w:pPr>
      <w:r>
        <w:rPr>
          <w:rFonts w:ascii="Lucida Sans" w:eastAsia="Lucida Sans" w:hAnsi="Lucida Sans" w:cs="Lucida Sans"/>
          <w:color w:val="000000"/>
        </w:rPr>
        <w:t>Estado do Rio Grande do Sul</w:t>
      </w:r>
    </w:p>
    <w:p w:rsidR="00B53515" w:rsidRDefault="00B53515" w:rsidP="00B53515">
      <w:pPr>
        <w:jc w:val="center"/>
        <w:textDirection w:val="btLr"/>
      </w:pPr>
      <w:r>
        <w:rPr>
          <w:rFonts w:ascii="Lucida Sans" w:eastAsia="Lucida Sans" w:hAnsi="Lucida Sans" w:cs="Lucida Sans"/>
          <w:b/>
          <w:color w:val="000000"/>
        </w:rPr>
        <w:t>CÂMARA MUNICIPAL DE VEREADORES</w:t>
      </w:r>
    </w:p>
    <w:p w:rsidR="00B53515" w:rsidRDefault="00B53515" w:rsidP="00B53515">
      <w:pPr>
        <w:jc w:val="center"/>
        <w:textDirection w:val="btLr"/>
      </w:pPr>
      <w:r>
        <w:rPr>
          <w:rFonts w:ascii="Lucida Sans" w:eastAsia="Lucida Sans" w:hAnsi="Lucida Sans" w:cs="Lucida Sans"/>
          <w:color w:val="000000"/>
        </w:rPr>
        <w:t>Capão do Cipó</w:t>
      </w: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3969"/>
          <w:tab w:val="center" w:pos="4419"/>
          <w:tab w:val="right" w:pos="8838"/>
        </w:tabs>
        <w:jc w:val="both"/>
        <w:rPr>
          <w:color w:val="000000"/>
          <w:sz w:val="28"/>
          <w:szCs w:val="28"/>
        </w:rPr>
      </w:pPr>
    </w:p>
    <w:p w:rsidR="00E61A88" w:rsidRDefault="00B1077A">
      <w:pPr>
        <w:pStyle w:val="Ttulo5"/>
        <w:spacing w:line="360" w:lineRule="auto"/>
      </w:pPr>
      <w:r>
        <w:t>PEDIDO DE INFORMAÇÃO N° 003/ 2022</w:t>
      </w:r>
    </w:p>
    <w:p w:rsidR="00E61A88" w:rsidRDefault="00E61A88">
      <w:pPr>
        <w:pStyle w:val="normal0"/>
      </w:pPr>
    </w:p>
    <w:p w:rsidR="00E61A88" w:rsidRDefault="00E61A88">
      <w:pPr>
        <w:pStyle w:val="normal0"/>
      </w:pPr>
    </w:p>
    <w:p w:rsidR="00E61A88" w:rsidRDefault="00B1077A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vereadora Nariéle Pereira Zamboni,  da Bancada do MDB, vem na forma regimental, depois de ouvido o Plenário, solicitar que esta Casa se dirija ao Executivo Municipal, solicitando o seguinte:</w:t>
      </w:r>
    </w:p>
    <w:p w:rsidR="00E61A88" w:rsidRDefault="00E61A88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E61A88" w:rsidRDefault="00E61A88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</w:p>
    <w:p w:rsidR="00B53515" w:rsidRDefault="00B1077A">
      <w:pPr>
        <w:pStyle w:val="normal0"/>
        <w:spacing w:line="360" w:lineRule="auto"/>
        <w:ind w:firstLine="709"/>
        <w:jc w:val="both"/>
      </w:pPr>
      <w:r>
        <w:rPr>
          <w:rFonts w:ascii="Arial" w:eastAsia="Arial" w:hAnsi="Arial" w:cs="Arial"/>
        </w:rPr>
        <w:t>_ Que a Administração informe porque foi contratado novamente uma empresa para perfurar o poço do centro do município, se já havia sido contratado empresa para o mesmo.</w:t>
      </w:r>
      <w:r>
        <w:t xml:space="preserve">    </w:t>
      </w:r>
    </w:p>
    <w:p w:rsidR="00E61A88" w:rsidRDefault="00B1077A">
      <w:pPr>
        <w:pStyle w:val="normal0"/>
        <w:spacing w:line="360" w:lineRule="auto"/>
        <w:ind w:firstLine="709"/>
        <w:jc w:val="both"/>
        <w:rPr>
          <w:rFonts w:ascii="Arial" w:eastAsia="Arial" w:hAnsi="Arial" w:cs="Arial"/>
        </w:rPr>
      </w:pPr>
      <w:r>
        <w:t xml:space="preserve">                                                             </w:t>
      </w:r>
      <w:r w:rsidR="00B53515">
        <w:t xml:space="preserve">             </w:t>
      </w:r>
      <w:r>
        <w:rPr>
          <w:rFonts w:ascii="Arial" w:eastAsia="Arial" w:hAnsi="Arial" w:cs="Arial"/>
        </w:rPr>
        <w:t>Capão do Cipó, 0</w:t>
      </w:r>
      <w:r w:rsidR="00EA347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fevereiro de 2022.</w:t>
      </w: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jc w:val="center"/>
        <w:rPr>
          <w:rFonts w:ascii="Arial" w:eastAsia="Arial" w:hAnsi="Arial" w:cs="Arial"/>
        </w:rPr>
      </w:pPr>
    </w:p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</w:p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Nariéle Pereira Zamboni</w:t>
      </w:r>
    </w:p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Vereador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color w:val="000000"/>
        </w:rPr>
        <w:t>– MDB</w:t>
      </w: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B1077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</w:t>
      </w:r>
    </w:p>
    <w:p w:rsidR="00E61A88" w:rsidRDefault="00B1077A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</w:t>
      </w:r>
    </w:p>
    <w:p w:rsidR="00E61A88" w:rsidRDefault="00E61A8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E61A88">
      <w:pPr>
        <w:pStyle w:val="normal0"/>
        <w:rPr>
          <w:rFonts w:ascii="Arial" w:eastAsia="Arial" w:hAnsi="Arial" w:cs="Arial"/>
        </w:rPr>
      </w:pPr>
    </w:p>
    <w:p w:rsidR="00E61A88" w:rsidRDefault="00B1077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Mesa Diretora</w:t>
      </w:r>
    </w:p>
    <w:p w:rsidR="00E61A88" w:rsidRDefault="00B1077A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Câmara de Vereadores</w:t>
      </w:r>
    </w:p>
    <w:p w:rsidR="00E61A88" w:rsidRDefault="00B1077A">
      <w:pPr>
        <w:pStyle w:val="normal0"/>
      </w:pPr>
      <w:r>
        <w:rPr>
          <w:rFonts w:ascii="Arial" w:eastAsia="Arial" w:hAnsi="Arial" w:cs="Arial"/>
        </w:rPr>
        <w:t>Capão do Cipó - RS</w:t>
      </w:r>
    </w:p>
    <w:sectPr w:rsidR="00E61A88" w:rsidSect="00E61A88">
      <w:footerReference w:type="even" r:id="rId8"/>
      <w:footerReference w:type="default" r:id="rId9"/>
      <w:pgSz w:w="11907" w:h="16840"/>
      <w:pgMar w:top="680" w:right="747" w:bottom="567" w:left="1134" w:header="624" w:footer="624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5C" w:rsidRDefault="006B045C" w:rsidP="00E61A88">
      <w:r>
        <w:separator/>
      </w:r>
    </w:p>
  </w:endnote>
  <w:endnote w:type="continuationSeparator" w:id="1">
    <w:p w:rsidR="006B045C" w:rsidRDefault="006B045C" w:rsidP="00E6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8" w:rsidRDefault="00F742A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B1077A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E61A88" w:rsidRDefault="00E61A8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ind w:right="360"/>
      <w:jc w:val="both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88" w:rsidRDefault="00E61A8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jc w:val="right"/>
      <w:rPr>
        <w:color w:val="000000"/>
        <w:sz w:val="28"/>
        <w:szCs w:val="28"/>
      </w:rPr>
    </w:pPr>
  </w:p>
  <w:p w:rsidR="00E61A88" w:rsidRDefault="00E61A8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3969"/>
        <w:tab w:val="center" w:pos="4419"/>
        <w:tab w:val="right" w:pos="8838"/>
      </w:tabs>
      <w:ind w:right="360"/>
      <w:jc w:val="both"/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5C" w:rsidRDefault="006B045C" w:rsidP="00E61A88">
      <w:r>
        <w:separator/>
      </w:r>
    </w:p>
  </w:footnote>
  <w:footnote w:type="continuationSeparator" w:id="1">
    <w:p w:rsidR="006B045C" w:rsidRDefault="006B045C" w:rsidP="00E6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A88"/>
    <w:rsid w:val="006B045C"/>
    <w:rsid w:val="00B1077A"/>
    <w:rsid w:val="00B53515"/>
    <w:rsid w:val="00E61A88"/>
    <w:rsid w:val="00EA3478"/>
    <w:rsid w:val="00F7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A6"/>
  </w:style>
  <w:style w:type="paragraph" w:styleId="Ttulo1">
    <w:name w:val="heading 1"/>
    <w:basedOn w:val="normal0"/>
    <w:next w:val="normal0"/>
    <w:rsid w:val="00E61A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61A88"/>
    <w:pPr>
      <w:keepNext/>
      <w:tabs>
        <w:tab w:val="left" w:pos="1418"/>
        <w:tab w:val="left" w:pos="3969"/>
      </w:tabs>
      <w:jc w:val="center"/>
      <w:outlineLvl w:val="1"/>
    </w:pPr>
    <w:rPr>
      <w:sz w:val="48"/>
      <w:szCs w:val="48"/>
    </w:rPr>
  </w:style>
  <w:style w:type="paragraph" w:styleId="Ttulo3">
    <w:name w:val="heading 3"/>
    <w:basedOn w:val="normal0"/>
    <w:next w:val="normal0"/>
    <w:rsid w:val="00E61A88"/>
    <w:pPr>
      <w:keepNext/>
      <w:tabs>
        <w:tab w:val="left" w:pos="1418"/>
        <w:tab w:val="left" w:pos="3969"/>
      </w:tabs>
      <w:jc w:val="center"/>
      <w:outlineLvl w:val="2"/>
    </w:pPr>
    <w:rPr>
      <w:rFonts w:ascii="Century Gothic" w:eastAsia="Century Gothic" w:hAnsi="Century Gothic" w:cs="Century Gothic"/>
      <w:b/>
      <w:i/>
      <w:sz w:val="28"/>
      <w:szCs w:val="28"/>
    </w:rPr>
  </w:style>
  <w:style w:type="paragraph" w:styleId="Ttulo4">
    <w:name w:val="heading 4"/>
    <w:basedOn w:val="normal0"/>
    <w:next w:val="normal0"/>
    <w:rsid w:val="00E61A8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61A88"/>
    <w:pPr>
      <w:keepNext/>
      <w:tabs>
        <w:tab w:val="left" w:pos="1418"/>
        <w:tab w:val="left" w:pos="3969"/>
      </w:tabs>
      <w:jc w:val="center"/>
      <w:outlineLvl w:val="4"/>
    </w:pPr>
    <w:rPr>
      <w:rFonts w:ascii="Arial" w:eastAsia="Arial" w:hAnsi="Arial" w:cs="Arial"/>
      <w:b/>
      <w:sz w:val="32"/>
      <w:szCs w:val="32"/>
    </w:rPr>
  </w:style>
  <w:style w:type="paragraph" w:styleId="Ttulo6">
    <w:name w:val="heading 6"/>
    <w:basedOn w:val="normal0"/>
    <w:next w:val="normal0"/>
    <w:rsid w:val="00E61A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61A88"/>
  </w:style>
  <w:style w:type="table" w:customStyle="1" w:styleId="TableNormal">
    <w:name w:val="Table Normal"/>
    <w:rsid w:val="00E61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1A8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61A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5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2022-02-01T13:39:00Z</dcterms:created>
  <dcterms:modified xsi:type="dcterms:W3CDTF">2022-02-01T22:39:00Z</dcterms:modified>
</cp:coreProperties>
</file>