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</w:t>
      </w:r>
      <w:r w:rsidR="004277FC">
        <w:rPr>
          <w:sz w:val="28"/>
        </w:rPr>
        <w:t>a</w:t>
      </w:r>
      <w:r>
        <w:rPr>
          <w:sz w:val="28"/>
        </w:rPr>
        <w:t xml:space="preserve">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1249A1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AA542F">
        <w:rPr>
          <w:b/>
          <w:bCs/>
          <w:sz w:val="28"/>
        </w:rPr>
        <w:t>2</w:t>
      </w:r>
      <w:r w:rsidR="006E2CC1">
        <w:rPr>
          <w:b/>
          <w:bCs/>
          <w:sz w:val="28"/>
        </w:rPr>
        <w:t>2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F27C0C" w:rsidRDefault="00F27C0C" w:rsidP="00F27C0C">
      <w:pPr>
        <w:jc w:val="both"/>
        <w:rPr>
          <w:sz w:val="28"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  <w:r w:rsidRPr="007C384A">
        <w:rPr>
          <w:b/>
          <w:bCs/>
        </w:rPr>
        <w:t>“</w:t>
      </w:r>
      <w:r w:rsidRPr="007C384A">
        <w:rPr>
          <w:b/>
        </w:rPr>
        <w:t>CONCEDE GOZO DE FÉRIAS A SERVIDOR QUE MENCIONA</w:t>
      </w:r>
      <w:r w:rsidRPr="007C384A">
        <w:rPr>
          <w:b/>
          <w:bCs/>
        </w:rPr>
        <w:t>”.</w:t>
      </w:r>
    </w:p>
    <w:p w:rsidR="00F27C0C" w:rsidRPr="007C384A" w:rsidRDefault="00F27C0C" w:rsidP="00F27C0C">
      <w:pPr>
        <w:ind w:left="2832"/>
        <w:jc w:val="both"/>
        <w:rPr>
          <w:b/>
          <w:bCs/>
          <w:i/>
          <w:iCs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="00FD3708">
        <w:rPr>
          <w:rFonts w:ascii="Times New Roman" w:hAnsi="Times New Roman"/>
          <w:bCs/>
        </w:rPr>
        <w:t>O</w:t>
      </w:r>
      <w:r w:rsidRPr="007C384A">
        <w:rPr>
          <w:rFonts w:ascii="Times New Roman" w:hAnsi="Times New Roman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b/>
          <w:bCs/>
        </w:rPr>
        <w:t>R E S O L V E: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  <w:t>Art. 1º Conceder ao Servidor abaixo descrito o gozo de férias interrompid</w:t>
      </w:r>
      <w:r>
        <w:rPr>
          <w:rFonts w:ascii="Times New Roman" w:hAnsi="Times New Roman"/>
        </w:rPr>
        <w:t>a</w:t>
      </w:r>
      <w:r w:rsidRPr="007C384A">
        <w:rPr>
          <w:rFonts w:ascii="Times New Roman" w:hAnsi="Times New Roman"/>
        </w:rPr>
        <w:t>s através da Portaria nº 0</w:t>
      </w:r>
      <w:r w:rsidR="006E2CC1">
        <w:rPr>
          <w:rFonts w:ascii="Times New Roman" w:hAnsi="Times New Roman"/>
        </w:rPr>
        <w:t>0</w:t>
      </w:r>
      <w:r w:rsidR="00AA298A">
        <w:rPr>
          <w:rFonts w:ascii="Times New Roman" w:hAnsi="Times New Roman"/>
        </w:rPr>
        <w:t>4</w:t>
      </w:r>
      <w:r w:rsidRPr="007C384A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6E2CC1">
        <w:rPr>
          <w:rFonts w:ascii="Times New Roman" w:hAnsi="Times New Roman"/>
        </w:rPr>
        <w:t>1</w:t>
      </w:r>
      <w:r w:rsidRPr="007C384A">
        <w:rPr>
          <w:rFonts w:ascii="Times New Roman" w:hAnsi="Times New Roman"/>
        </w:rPr>
        <w:t xml:space="preserve">, de </w:t>
      </w:r>
      <w:r w:rsidR="00362C21">
        <w:rPr>
          <w:rFonts w:ascii="Times New Roman" w:hAnsi="Times New Roman"/>
        </w:rPr>
        <w:t>12</w:t>
      </w:r>
      <w:r w:rsidRPr="007C384A">
        <w:rPr>
          <w:rFonts w:ascii="Times New Roman" w:hAnsi="Times New Roman"/>
        </w:rPr>
        <w:t xml:space="preserve"> de </w:t>
      </w:r>
      <w:r w:rsidR="00362C21">
        <w:rPr>
          <w:rFonts w:ascii="Times New Roman" w:hAnsi="Times New Roman"/>
        </w:rPr>
        <w:t>feverei</w:t>
      </w:r>
      <w:r w:rsidR="007F211C">
        <w:rPr>
          <w:rFonts w:ascii="Times New Roman" w:hAnsi="Times New Roman"/>
        </w:rPr>
        <w:t>r</w:t>
      </w:r>
      <w:r w:rsidRPr="007C384A">
        <w:rPr>
          <w:rFonts w:ascii="Times New Roman" w:hAnsi="Times New Roman"/>
        </w:rPr>
        <w:t>o de 20</w:t>
      </w:r>
      <w:r>
        <w:rPr>
          <w:rFonts w:ascii="Times New Roman" w:hAnsi="Times New Roman"/>
        </w:rPr>
        <w:t>2</w:t>
      </w:r>
      <w:r w:rsidR="006E2CC1">
        <w:rPr>
          <w:rFonts w:ascii="Times New Roman" w:hAnsi="Times New Roman"/>
        </w:rPr>
        <w:t>1</w:t>
      </w:r>
      <w:r w:rsidRPr="007C384A">
        <w:rPr>
          <w:rFonts w:ascii="Times New Roman" w:hAnsi="Times New Roman"/>
        </w:rPr>
        <w:t xml:space="preserve">, a saber: 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tbl>
      <w:tblPr>
        <w:tblStyle w:val="Tabelacomgrade"/>
        <w:tblW w:w="0" w:type="auto"/>
        <w:tblInd w:w="-117" w:type="dxa"/>
        <w:tblLook w:val="04A0"/>
      </w:tblPr>
      <w:tblGrid>
        <w:gridCol w:w="2038"/>
        <w:gridCol w:w="1869"/>
        <w:gridCol w:w="1869"/>
        <w:gridCol w:w="1869"/>
        <w:gridCol w:w="1869"/>
      </w:tblGrid>
      <w:tr w:rsidR="00F27C0C" w:rsidRPr="007C384A" w:rsidTr="0002216B"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PERÍODO AQUISITIVO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GOZO</w:t>
            </w:r>
          </w:p>
        </w:tc>
      </w:tr>
      <w:tr w:rsidR="00F27C0C" w:rsidRPr="007C384A" w:rsidTr="0002216B">
        <w:tc>
          <w:tcPr>
            <w:tcW w:w="1869" w:type="dxa"/>
          </w:tcPr>
          <w:p w:rsidR="00F27C0C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PROCURADORA</w:t>
            </w:r>
          </w:p>
          <w:p w:rsidR="00AA298A" w:rsidRPr="007C384A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JURÍDICA</w:t>
            </w:r>
          </w:p>
        </w:tc>
        <w:tc>
          <w:tcPr>
            <w:tcW w:w="1869" w:type="dxa"/>
          </w:tcPr>
          <w:p w:rsidR="00F27C0C" w:rsidRPr="007C384A" w:rsidRDefault="00AA2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ARIAGNE SEIFERT SCARTON</w:t>
            </w:r>
          </w:p>
        </w:tc>
        <w:tc>
          <w:tcPr>
            <w:tcW w:w="1869" w:type="dxa"/>
          </w:tcPr>
          <w:p w:rsidR="00F27C0C" w:rsidRPr="007C384A" w:rsidRDefault="00F27C0C" w:rsidP="00AA298A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A298A">
              <w:rPr>
                <w:rFonts w:ascii="Times New Roman" w:hAnsi="Times New Roman"/>
              </w:rPr>
              <w:t>20</w:t>
            </w:r>
            <w:r w:rsidRPr="007C384A">
              <w:rPr>
                <w:rFonts w:ascii="Times New Roman" w:hAnsi="Times New Roman"/>
              </w:rPr>
              <w:t>/20</w:t>
            </w:r>
            <w:r w:rsidR="007F211C">
              <w:rPr>
                <w:rFonts w:ascii="Times New Roman" w:hAnsi="Times New Roman"/>
              </w:rPr>
              <w:t>2</w:t>
            </w:r>
            <w:r w:rsidR="00AA298A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</w:tcPr>
          <w:p w:rsidR="00F27C0C" w:rsidRPr="007C384A" w:rsidRDefault="00D11EFF" w:rsidP="006E2CC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869" w:type="dxa"/>
          </w:tcPr>
          <w:p w:rsidR="00F27C0C" w:rsidRPr="007C384A" w:rsidRDefault="001249A1" w:rsidP="001249A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27/12</w:t>
            </w:r>
            <w:r w:rsidR="00F27C0C" w:rsidRPr="007C384A">
              <w:rPr>
                <w:rFonts w:ascii="Times New Roman" w:hAnsi="Times New Roman"/>
              </w:rPr>
              <w:t>/20</w:t>
            </w:r>
            <w:r w:rsidR="00F27C0C">
              <w:rPr>
                <w:rFonts w:ascii="Times New Roman" w:hAnsi="Times New Roman"/>
              </w:rPr>
              <w:t>2</w:t>
            </w:r>
            <w:r w:rsidR="006E2CC1">
              <w:rPr>
                <w:rFonts w:ascii="Times New Roman" w:hAnsi="Times New Roman"/>
              </w:rPr>
              <w:t>2</w:t>
            </w:r>
            <w:r w:rsidR="00F27C0C" w:rsidRPr="007C384A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03/01/2023</w:t>
            </w:r>
          </w:p>
        </w:tc>
      </w:tr>
    </w:tbl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 xml:space="preserve">         </w:t>
      </w:r>
      <w:r w:rsidR="006E2CC1">
        <w:rPr>
          <w:rFonts w:ascii="Times New Roman" w:hAnsi="Times New Roman"/>
        </w:rPr>
        <w:t xml:space="preserve">                                                                 </w:t>
      </w:r>
      <w:r w:rsidRPr="007C384A">
        <w:rPr>
          <w:rFonts w:ascii="Times New Roman" w:hAnsi="Times New Roman"/>
        </w:rPr>
        <w:t xml:space="preserve"> Art. 2º Esta Portaria entra em vigor na data de sua publicação.</w:t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</w:rPr>
        <w:t xml:space="preserve">DÊ-SE CONHECIMENTO </w:t>
      </w:r>
      <w:r w:rsidR="00AA298A">
        <w:rPr>
          <w:rFonts w:ascii="Times New Roman" w:hAnsi="Times New Roman"/>
          <w:b/>
          <w:bCs/>
        </w:rPr>
        <w:t>À</w:t>
      </w:r>
      <w:r w:rsidRPr="007C384A">
        <w:rPr>
          <w:rFonts w:ascii="Times New Roman" w:hAnsi="Times New Roman"/>
          <w:b/>
          <w:bCs/>
        </w:rPr>
        <w:t xml:space="preserve"> INTERESSAD</w:t>
      </w:r>
      <w:r w:rsidR="00AA298A">
        <w:rPr>
          <w:rFonts w:ascii="Times New Roman" w:hAnsi="Times New Roman"/>
          <w:b/>
          <w:bCs/>
        </w:rPr>
        <w:t>A</w:t>
      </w:r>
      <w:r w:rsidRPr="007C384A">
        <w:rPr>
          <w:rFonts w:ascii="Times New Roman" w:hAnsi="Times New Roman"/>
          <w:b/>
          <w:bCs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1249A1">
        <w:rPr>
          <w:rFonts w:ascii="Times New Roman" w:hAnsi="Times New Roman"/>
          <w:b/>
          <w:bCs/>
          <w:sz w:val="28"/>
        </w:rPr>
        <w:t>2</w:t>
      </w:r>
      <w:r w:rsidR="00C23A95">
        <w:rPr>
          <w:rFonts w:ascii="Times New Roman" w:hAnsi="Times New Roman"/>
          <w:b/>
          <w:bCs/>
          <w:sz w:val="28"/>
        </w:rPr>
        <w:t>0</w:t>
      </w:r>
      <w:r>
        <w:rPr>
          <w:rFonts w:ascii="Times New Roman" w:hAnsi="Times New Roman"/>
          <w:b/>
          <w:bCs/>
          <w:sz w:val="28"/>
        </w:rPr>
        <w:t xml:space="preserve"> DE</w:t>
      </w:r>
      <w:r w:rsidR="001249A1">
        <w:rPr>
          <w:rFonts w:ascii="Times New Roman" w:hAnsi="Times New Roman"/>
          <w:b/>
          <w:bCs/>
          <w:sz w:val="28"/>
        </w:rPr>
        <w:t xml:space="preserve"> DEZEMBRO</w:t>
      </w:r>
      <w:r>
        <w:rPr>
          <w:rFonts w:ascii="Times New Roman" w:hAnsi="Times New Roman"/>
          <w:b/>
          <w:bCs/>
          <w:sz w:val="28"/>
        </w:rPr>
        <w:t xml:space="preserve"> DE 20</w:t>
      </w:r>
      <w:r w:rsidR="006E2CC1">
        <w:rPr>
          <w:rFonts w:ascii="Times New Roman" w:hAnsi="Times New Roman"/>
          <w:b/>
          <w:bCs/>
          <w:sz w:val="28"/>
        </w:rPr>
        <w:t>22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1249A1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Ionara de Fátima Nascimento Ferreira</w:t>
      </w:r>
    </w:p>
    <w:p w:rsidR="001249A1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>Vice-</w:t>
      </w:r>
      <w:r w:rsidR="009876EE">
        <w:t>Presidente da Câmara de Vereadores</w:t>
      </w:r>
      <w:r>
        <w:t>,</w:t>
      </w:r>
    </w:p>
    <w:p w:rsidR="009876EE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 xml:space="preserve"> no exercício de Presidente</w:t>
      </w:r>
    </w:p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F2A81"/>
    <w:rsid w:val="00101262"/>
    <w:rsid w:val="001249A1"/>
    <w:rsid w:val="00134310"/>
    <w:rsid w:val="001C5707"/>
    <w:rsid w:val="002B04F5"/>
    <w:rsid w:val="00362C21"/>
    <w:rsid w:val="003E50EE"/>
    <w:rsid w:val="00413B1D"/>
    <w:rsid w:val="00423589"/>
    <w:rsid w:val="004277FC"/>
    <w:rsid w:val="0044437E"/>
    <w:rsid w:val="00460E1A"/>
    <w:rsid w:val="004628E4"/>
    <w:rsid w:val="00465CE7"/>
    <w:rsid w:val="0049128B"/>
    <w:rsid w:val="004D0D3B"/>
    <w:rsid w:val="006E2CC1"/>
    <w:rsid w:val="007E2BA3"/>
    <w:rsid w:val="007F211C"/>
    <w:rsid w:val="00804D4F"/>
    <w:rsid w:val="008234A1"/>
    <w:rsid w:val="00843E99"/>
    <w:rsid w:val="008B71C3"/>
    <w:rsid w:val="008F4640"/>
    <w:rsid w:val="009603F9"/>
    <w:rsid w:val="009876EE"/>
    <w:rsid w:val="00992AB2"/>
    <w:rsid w:val="009A6E6B"/>
    <w:rsid w:val="009B0E2D"/>
    <w:rsid w:val="00A14437"/>
    <w:rsid w:val="00A275D6"/>
    <w:rsid w:val="00A9342F"/>
    <w:rsid w:val="00AA298A"/>
    <w:rsid w:val="00AA542F"/>
    <w:rsid w:val="00AD45E1"/>
    <w:rsid w:val="00BD230B"/>
    <w:rsid w:val="00C23A95"/>
    <w:rsid w:val="00D11EFF"/>
    <w:rsid w:val="00D2095E"/>
    <w:rsid w:val="00E44457"/>
    <w:rsid w:val="00E719B2"/>
    <w:rsid w:val="00E87FE1"/>
    <w:rsid w:val="00F11CEF"/>
    <w:rsid w:val="00F27C0C"/>
    <w:rsid w:val="00F36847"/>
    <w:rsid w:val="00FD3708"/>
    <w:rsid w:val="00FE01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27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2022-07-28T14:05:00Z</cp:lastPrinted>
  <dcterms:created xsi:type="dcterms:W3CDTF">2022-12-07T17:12:00Z</dcterms:created>
  <dcterms:modified xsi:type="dcterms:W3CDTF">2022-12-16T11:43:00Z</dcterms:modified>
</cp:coreProperties>
</file>