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E" w:rsidRDefault="009876EE" w:rsidP="009876EE">
      <w:pPr>
        <w:pStyle w:val="Cabealho"/>
        <w:jc w:val="center"/>
      </w:pPr>
      <w:r>
        <w:rPr>
          <w:noProof/>
        </w:rPr>
        <w:drawing>
          <wp:inline distT="0" distB="0" distL="0" distR="0">
            <wp:extent cx="948055" cy="892175"/>
            <wp:effectExtent l="19050" t="0" r="444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EE" w:rsidRDefault="009876EE" w:rsidP="009876EE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ESTADO DO RIO GRANDE DO SUL</w:t>
      </w:r>
    </w:p>
    <w:p w:rsidR="009876EE" w:rsidRDefault="009876EE" w:rsidP="009876EE">
      <w:pPr>
        <w:pStyle w:val="Cabealho"/>
        <w:jc w:val="center"/>
        <w:rPr>
          <w:sz w:val="28"/>
        </w:rPr>
      </w:pPr>
      <w:r>
        <w:rPr>
          <w:b/>
          <w:bCs/>
          <w:sz w:val="28"/>
        </w:rPr>
        <w:t>CÂMARA DE VEREADORES DE CAPÃO DO CIPÓ</w:t>
      </w:r>
    </w:p>
    <w:p w:rsidR="009876EE" w:rsidRDefault="009876EE" w:rsidP="009876EE">
      <w:pPr>
        <w:jc w:val="center"/>
        <w:rPr>
          <w:sz w:val="28"/>
        </w:rPr>
      </w:pPr>
      <w:r>
        <w:rPr>
          <w:sz w:val="28"/>
        </w:rPr>
        <w:t>Gabinete d</w:t>
      </w:r>
      <w:r w:rsidR="00590C2F">
        <w:rPr>
          <w:sz w:val="28"/>
        </w:rPr>
        <w:t>o</w:t>
      </w:r>
      <w:r>
        <w:rPr>
          <w:sz w:val="28"/>
        </w:rPr>
        <w:t xml:space="preserve"> Presidente</w:t>
      </w:r>
    </w:p>
    <w:p w:rsidR="009876EE" w:rsidRDefault="009876EE" w:rsidP="009876EE">
      <w:pPr>
        <w:jc w:val="center"/>
        <w:rPr>
          <w:sz w:val="28"/>
        </w:rPr>
      </w:pPr>
    </w:p>
    <w:p w:rsidR="009876EE" w:rsidRDefault="009876EE" w:rsidP="009876EE">
      <w:pPr>
        <w:pStyle w:val="Ttulo1"/>
        <w:tabs>
          <w:tab w:val="left" w:pos="7200"/>
        </w:tabs>
        <w:rPr>
          <w:b/>
          <w:bCs/>
          <w:sz w:val="28"/>
        </w:rPr>
      </w:pPr>
      <w:r>
        <w:rPr>
          <w:b/>
          <w:bCs/>
          <w:sz w:val="28"/>
        </w:rPr>
        <w:t>PORTARIA Nº. 0</w:t>
      </w:r>
      <w:r w:rsidR="00F379AA">
        <w:rPr>
          <w:b/>
          <w:bCs/>
          <w:sz w:val="28"/>
        </w:rPr>
        <w:t>0</w:t>
      </w:r>
      <w:r w:rsidR="00A90F10">
        <w:rPr>
          <w:b/>
          <w:bCs/>
          <w:sz w:val="28"/>
        </w:rPr>
        <w:t>8</w:t>
      </w:r>
      <w:r>
        <w:rPr>
          <w:b/>
          <w:bCs/>
          <w:sz w:val="28"/>
        </w:rPr>
        <w:t>/20</w:t>
      </w:r>
      <w:r w:rsidR="00AA542F">
        <w:rPr>
          <w:b/>
          <w:bCs/>
          <w:sz w:val="28"/>
        </w:rPr>
        <w:t>2</w:t>
      </w:r>
      <w:r w:rsidR="00590C2F">
        <w:rPr>
          <w:b/>
          <w:bCs/>
          <w:sz w:val="28"/>
        </w:rPr>
        <w:t>5</w:t>
      </w:r>
    </w:p>
    <w:p w:rsidR="009876EE" w:rsidRDefault="009876EE" w:rsidP="009876EE">
      <w:pPr>
        <w:jc w:val="both"/>
        <w:rPr>
          <w:b/>
          <w:bCs/>
          <w:sz w:val="28"/>
        </w:rPr>
      </w:pPr>
    </w:p>
    <w:p w:rsidR="00F27C0C" w:rsidRDefault="00F27C0C" w:rsidP="00F27C0C">
      <w:pPr>
        <w:jc w:val="both"/>
        <w:rPr>
          <w:sz w:val="28"/>
        </w:rPr>
      </w:pPr>
    </w:p>
    <w:p w:rsidR="00A90721" w:rsidRDefault="00A90721" w:rsidP="00A90721">
      <w:pPr>
        <w:ind w:left="2832"/>
        <w:jc w:val="both"/>
        <w:rPr>
          <w:b/>
          <w:bCs/>
          <w:sz w:val="28"/>
        </w:rPr>
      </w:pPr>
      <w:r>
        <w:rPr>
          <w:b/>
          <w:bCs/>
          <w:sz w:val="28"/>
        </w:rPr>
        <w:t>“INTERROMPER FÉRIAS”.</w:t>
      </w:r>
    </w:p>
    <w:p w:rsidR="00A90721" w:rsidRDefault="00A90721" w:rsidP="00A90721">
      <w:pPr>
        <w:ind w:left="2832"/>
        <w:jc w:val="both"/>
        <w:rPr>
          <w:b/>
          <w:bCs/>
          <w:i/>
          <w:iCs/>
          <w:sz w:val="28"/>
        </w:rPr>
      </w:pPr>
    </w:p>
    <w:p w:rsidR="00A90721" w:rsidRDefault="00A90721" w:rsidP="00A90721">
      <w:pPr>
        <w:ind w:left="2832"/>
        <w:jc w:val="both"/>
        <w:rPr>
          <w:rFonts w:ascii="Arial" w:hAnsi="Arial" w:cs="Arial"/>
          <w:b/>
          <w:bCs/>
          <w:sz w:val="28"/>
        </w:rPr>
      </w:pPr>
    </w:p>
    <w:p w:rsidR="00A90721" w:rsidRP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A90721">
        <w:rPr>
          <w:rFonts w:ascii="Times New Roman" w:hAnsi="Times New Roman"/>
          <w:bCs/>
        </w:rPr>
        <w:t>O</w:t>
      </w:r>
      <w:r w:rsidRPr="00A90721">
        <w:rPr>
          <w:rFonts w:ascii="Times New Roman" w:hAnsi="Times New Roman"/>
        </w:rPr>
        <w:t xml:space="preserve"> Presidente da Câmara de Vereadores de Capão do Cipó, no uso de suas atribuições que lhe são conferidas pela Lei Orgânica do Município de Capão do Cipó e pelo Regimento Interno da Câmara de Vereadores de Capão do Cipó,</w:t>
      </w:r>
    </w:p>
    <w:p w:rsid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  <w:sz w:val="28"/>
        </w:rPr>
      </w:pPr>
    </w:p>
    <w:p w:rsid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i/>
          <w:iCs/>
          <w:sz w:val="28"/>
        </w:rPr>
      </w:pPr>
    </w:p>
    <w:p w:rsid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b/>
          <w:bCs/>
          <w:sz w:val="28"/>
        </w:rPr>
        <w:t>R E S O L V E:</w:t>
      </w:r>
    </w:p>
    <w:p w:rsid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  <w:sz w:val="28"/>
        </w:rPr>
      </w:pPr>
    </w:p>
    <w:p w:rsid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sz w:val="28"/>
        </w:rPr>
      </w:pPr>
    </w:p>
    <w:p w:rsidR="00A90721" w:rsidRPr="00A90721" w:rsidRDefault="00A90721" w:rsidP="00A90721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A90721">
        <w:rPr>
          <w:rFonts w:ascii="Times New Roman" w:hAnsi="Times New Roman"/>
        </w:rPr>
        <w:t xml:space="preserve">Art.1º </w:t>
      </w:r>
      <w:r w:rsidRPr="00A90721">
        <w:rPr>
          <w:rFonts w:ascii="Times New Roman" w:hAnsi="Times New Roman"/>
          <w:b/>
        </w:rPr>
        <w:t xml:space="preserve">INTERROMPER FÉRIAS </w:t>
      </w:r>
      <w:r w:rsidRPr="00A90721">
        <w:rPr>
          <w:rFonts w:ascii="Times New Roman" w:hAnsi="Times New Roman"/>
          <w:bCs/>
        </w:rPr>
        <w:t xml:space="preserve">da Servidora </w:t>
      </w:r>
      <w:r w:rsidRPr="00A90721">
        <w:rPr>
          <w:rFonts w:ascii="Times New Roman" w:hAnsi="Times New Roman"/>
          <w:b/>
        </w:rPr>
        <w:t>SILVANE CARVALHO RIGON</w:t>
      </w:r>
      <w:r w:rsidRPr="00A90721">
        <w:rPr>
          <w:rFonts w:ascii="Times New Roman" w:hAnsi="Times New Roman"/>
        </w:rPr>
        <w:t xml:space="preserve">, </w:t>
      </w:r>
      <w:r w:rsidRPr="00A90721">
        <w:rPr>
          <w:rFonts w:ascii="Times New Roman" w:hAnsi="Times New Roman"/>
          <w:bCs/>
        </w:rPr>
        <w:t xml:space="preserve">Assessora Legislativa, lotada na Câmara de Vereadores, </w:t>
      </w:r>
      <w:r w:rsidRPr="00A90721">
        <w:rPr>
          <w:rFonts w:ascii="Times New Roman" w:hAnsi="Times New Roman"/>
          <w:b/>
        </w:rPr>
        <w:t>a contar de 1</w:t>
      </w:r>
      <w:r>
        <w:rPr>
          <w:rFonts w:ascii="Times New Roman" w:hAnsi="Times New Roman"/>
          <w:b/>
        </w:rPr>
        <w:t>7</w:t>
      </w:r>
      <w:r w:rsidRPr="00A90721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>março</w:t>
      </w:r>
      <w:r w:rsidRPr="00A90721">
        <w:rPr>
          <w:rFonts w:ascii="Times New Roman" w:hAnsi="Times New Roman"/>
          <w:b/>
        </w:rPr>
        <w:t xml:space="preserve"> de 202</w:t>
      </w:r>
      <w:r>
        <w:rPr>
          <w:rFonts w:ascii="Times New Roman" w:hAnsi="Times New Roman"/>
          <w:b/>
        </w:rPr>
        <w:t>5</w:t>
      </w:r>
      <w:r w:rsidRPr="00A90721">
        <w:rPr>
          <w:rFonts w:ascii="Times New Roman" w:hAnsi="Times New Roman"/>
        </w:rPr>
        <w:t>, referente ao período aquisitivo de 2023/2024, motivo excepcional interesse público.</w:t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</w:rPr>
      </w:pPr>
      <w:r w:rsidRPr="007C384A">
        <w:rPr>
          <w:rFonts w:ascii="Times New Roman" w:hAnsi="Times New Roman"/>
        </w:rPr>
        <w:t xml:space="preserve">         </w:t>
      </w:r>
      <w:r w:rsidR="006E2CC1">
        <w:rPr>
          <w:rFonts w:ascii="Times New Roman" w:hAnsi="Times New Roman"/>
        </w:rPr>
        <w:t xml:space="preserve">                                                                 </w:t>
      </w:r>
      <w:r w:rsidRPr="007C384A">
        <w:rPr>
          <w:rFonts w:ascii="Times New Roman" w:hAnsi="Times New Roman"/>
        </w:rPr>
        <w:t xml:space="preserve"> Art. 2º Esta Portaria entra em vigor na data de sua publicação.</w:t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  <w:r w:rsidRPr="007C384A">
        <w:rPr>
          <w:rFonts w:ascii="Times New Roman" w:hAnsi="Times New Roman"/>
        </w:rPr>
        <w:tab/>
      </w:r>
    </w:p>
    <w:p w:rsidR="00F27C0C" w:rsidRPr="007C384A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/>
          <w:bCs/>
          <w:i/>
          <w:iCs/>
        </w:rPr>
      </w:pPr>
    </w:p>
    <w:p w:rsidR="00F27C0C" w:rsidRPr="00590C2F" w:rsidRDefault="00F27C0C" w:rsidP="00F27C0C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</w:rPr>
      </w:pP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7C384A">
        <w:rPr>
          <w:rFonts w:ascii="Times New Roman" w:hAnsi="Times New Roman"/>
          <w:b/>
          <w:bCs/>
          <w:i/>
          <w:iCs/>
        </w:rPr>
        <w:tab/>
      </w:r>
      <w:r w:rsidRPr="00590C2F">
        <w:rPr>
          <w:rFonts w:ascii="Times New Roman" w:hAnsi="Times New Roman"/>
          <w:bCs/>
        </w:rPr>
        <w:t xml:space="preserve">DÊ-SE CONHECIMENTO </w:t>
      </w:r>
      <w:r w:rsidR="00AA298A" w:rsidRPr="00590C2F">
        <w:rPr>
          <w:rFonts w:ascii="Times New Roman" w:hAnsi="Times New Roman"/>
          <w:bCs/>
        </w:rPr>
        <w:t>À</w:t>
      </w:r>
      <w:r w:rsidRPr="00590C2F">
        <w:rPr>
          <w:rFonts w:ascii="Times New Roman" w:hAnsi="Times New Roman"/>
          <w:bCs/>
        </w:rPr>
        <w:t xml:space="preserve"> INTERESSAD</w:t>
      </w:r>
      <w:r w:rsidR="00AA298A" w:rsidRPr="00590C2F">
        <w:rPr>
          <w:rFonts w:ascii="Times New Roman" w:hAnsi="Times New Roman"/>
          <w:bCs/>
        </w:rPr>
        <w:t>A</w:t>
      </w:r>
      <w:r w:rsidRPr="00590C2F">
        <w:rPr>
          <w:rFonts w:ascii="Times New Roman" w:hAnsi="Times New Roman"/>
          <w:bCs/>
        </w:rPr>
        <w:t>.</w:t>
      </w: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sz w:val="28"/>
        </w:rPr>
      </w:pP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sz w:val="28"/>
        </w:rPr>
      </w:pP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</w:rPr>
      </w:pPr>
      <w:r w:rsidRPr="00590C2F">
        <w:rPr>
          <w:rFonts w:ascii="Times New Roman" w:hAnsi="Times New Roman"/>
          <w:bCs/>
          <w:sz w:val="28"/>
        </w:rPr>
        <w:tab/>
      </w:r>
      <w:r w:rsidRPr="00590C2F">
        <w:rPr>
          <w:rFonts w:ascii="Times New Roman" w:hAnsi="Times New Roman"/>
          <w:bCs/>
          <w:sz w:val="28"/>
        </w:rPr>
        <w:tab/>
      </w:r>
      <w:r w:rsidRPr="00590C2F">
        <w:rPr>
          <w:rFonts w:ascii="Times New Roman" w:hAnsi="Times New Roman"/>
          <w:bCs/>
          <w:sz w:val="28"/>
        </w:rPr>
        <w:tab/>
      </w:r>
      <w:r w:rsidRPr="00590C2F">
        <w:rPr>
          <w:rFonts w:ascii="Times New Roman" w:hAnsi="Times New Roman"/>
          <w:bCs/>
          <w:sz w:val="28"/>
        </w:rPr>
        <w:tab/>
      </w:r>
      <w:r w:rsidRPr="00590C2F">
        <w:rPr>
          <w:rFonts w:ascii="Times New Roman" w:hAnsi="Times New Roman"/>
          <w:bCs/>
          <w:sz w:val="28"/>
        </w:rPr>
        <w:tab/>
      </w:r>
      <w:r w:rsidRPr="00590C2F">
        <w:rPr>
          <w:rFonts w:ascii="Times New Roman" w:hAnsi="Times New Roman"/>
          <w:bCs/>
          <w:sz w:val="28"/>
        </w:rPr>
        <w:tab/>
      </w:r>
      <w:r w:rsidRPr="00590C2F">
        <w:rPr>
          <w:rFonts w:ascii="Times New Roman" w:hAnsi="Times New Roman"/>
          <w:bCs/>
        </w:rPr>
        <w:t>REGISTRE-SE.</w:t>
      </w: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</w:rPr>
      </w:pP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  <w:t xml:space="preserve">PUBLIQUE-SE. </w:t>
      </w: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</w:rPr>
      </w:pP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</w:r>
      <w:r w:rsidRPr="00590C2F">
        <w:rPr>
          <w:rFonts w:ascii="Times New Roman" w:hAnsi="Times New Roman"/>
          <w:bCs/>
        </w:rPr>
        <w:tab/>
        <w:t>CUMPRA-SE.</w:t>
      </w: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i/>
          <w:iCs/>
        </w:rPr>
      </w:pP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i/>
          <w:iCs/>
        </w:rPr>
      </w:pPr>
    </w:p>
    <w:p w:rsidR="009876EE" w:rsidRPr="00590C2F" w:rsidRDefault="00590C2F" w:rsidP="00590C2F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 xml:space="preserve">                                                                      </w:t>
      </w:r>
      <w:r w:rsidR="00F379AA">
        <w:rPr>
          <w:rFonts w:ascii="Times New Roman" w:hAnsi="Times New Roman"/>
          <w:bCs/>
        </w:rPr>
        <w:t xml:space="preserve">                               </w:t>
      </w:r>
      <w:r>
        <w:rPr>
          <w:rFonts w:ascii="Times New Roman" w:hAnsi="Times New Roman"/>
          <w:bCs/>
        </w:rPr>
        <w:t xml:space="preserve"> </w:t>
      </w:r>
      <w:r w:rsidR="009876EE" w:rsidRPr="00590C2F">
        <w:rPr>
          <w:rFonts w:ascii="Times New Roman" w:hAnsi="Times New Roman"/>
          <w:bCs/>
        </w:rPr>
        <w:t>CAPÃO DO CIPÓ,</w:t>
      </w:r>
      <w:r w:rsidR="00A90721">
        <w:rPr>
          <w:rFonts w:ascii="Times New Roman" w:hAnsi="Times New Roman"/>
          <w:bCs/>
        </w:rPr>
        <w:t xml:space="preserve"> 14</w:t>
      </w:r>
      <w:r w:rsidR="009876EE" w:rsidRPr="00590C2F">
        <w:rPr>
          <w:rFonts w:ascii="Times New Roman" w:hAnsi="Times New Roman"/>
          <w:bCs/>
        </w:rPr>
        <w:t xml:space="preserve"> DE</w:t>
      </w:r>
      <w:r w:rsidR="001249A1" w:rsidRPr="00590C2F">
        <w:rPr>
          <w:rFonts w:ascii="Times New Roman" w:hAnsi="Times New Roman"/>
          <w:bCs/>
        </w:rPr>
        <w:t xml:space="preserve"> </w:t>
      </w:r>
      <w:r w:rsidR="00A90721">
        <w:rPr>
          <w:rFonts w:ascii="Times New Roman" w:hAnsi="Times New Roman"/>
          <w:bCs/>
        </w:rPr>
        <w:t>MARÇO</w:t>
      </w:r>
      <w:r w:rsidR="00F379AA">
        <w:rPr>
          <w:rFonts w:ascii="Times New Roman" w:hAnsi="Times New Roman"/>
          <w:bCs/>
        </w:rPr>
        <w:t xml:space="preserve"> </w:t>
      </w:r>
      <w:r w:rsidR="009876EE" w:rsidRPr="00590C2F">
        <w:rPr>
          <w:rFonts w:ascii="Times New Roman" w:hAnsi="Times New Roman"/>
          <w:bCs/>
        </w:rPr>
        <w:t>DE 20</w:t>
      </w:r>
      <w:r w:rsidR="006E2CC1" w:rsidRPr="00590C2F">
        <w:rPr>
          <w:rFonts w:ascii="Times New Roman" w:hAnsi="Times New Roman"/>
          <w:bCs/>
        </w:rPr>
        <w:t>2</w:t>
      </w:r>
      <w:r w:rsidRPr="00590C2F">
        <w:rPr>
          <w:rFonts w:ascii="Times New Roman" w:hAnsi="Times New Roman"/>
          <w:bCs/>
        </w:rPr>
        <w:t>5</w:t>
      </w:r>
      <w:r w:rsidR="009876EE" w:rsidRPr="00590C2F">
        <w:rPr>
          <w:rFonts w:ascii="Times New Roman" w:hAnsi="Times New Roman"/>
          <w:bCs/>
          <w:i/>
          <w:iCs/>
        </w:rPr>
        <w:t>.</w:t>
      </w:r>
    </w:p>
    <w:p w:rsidR="009876EE" w:rsidRPr="00590C2F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i/>
          <w:iCs/>
        </w:rPr>
      </w:pPr>
    </w:p>
    <w:p w:rsidR="009876EE" w:rsidRDefault="009876EE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i/>
          <w:iCs/>
        </w:rPr>
      </w:pPr>
    </w:p>
    <w:p w:rsidR="00C92AC0" w:rsidRDefault="00C92AC0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i/>
          <w:iCs/>
        </w:rPr>
      </w:pPr>
    </w:p>
    <w:p w:rsidR="00C92AC0" w:rsidRPr="00590C2F" w:rsidRDefault="00C92AC0" w:rsidP="009876EE">
      <w:pPr>
        <w:pStyle w:val="Recuodecorpodetexto"/>
        <w:tabs>
          <w:tab w:val="left" w:pos="0"/>
        </w:tabs>
        <w:ind w:left="-117" w:hanging="1584"/>
        <w:jc w:val="both"/>
        <w:rPr>
          <w:rFonts w:ascii="Times New Roman" w:hAnsi="Times New Roman"/>
          <w:bCs/>
          <w:i/>
          <w:iCs/>
        </w:rPr>
      </w:pPr>
    </w:p>
    <w:p w:rsidR="009D38EC" w:rsidRPr="00590C2F" w:rsidRDefault="009D38EC" w:rsidP="009D38EC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  <w:bCs/>
        </w:rPr>
      </w:pPr>
      <w:r w:rsidRPr="00590C2F">
        <w:rPr>
          <w:rFonts w:ascii="Times New Roman" w:hAnsi="Times New Roman"/>
          <w:bCs/>
        </w:rPr>
        <w:t xml:space="preserve">Ver. </w:t>
      </w:r>
      <w:r w:rsidR="00590C2F" w:rsidRPr="00590C2F">
        <w:rPr>
          <w:rFonts w:ascii="Times New Roman" w:hAnsi="Times New Roman"/>
          <w:bCs/>
        </w:rPr>
        <w:t>Jairo de Lima Charão</w:t>
      </w:r>
    </w:p>
    <w:p w:rsidR="009D38EC" w:rsidRPr="00590C2F" w:rsidRDefault="009D38EC" w:rsidP="009D38EC">
      <w:pPr>
        <w:pStyle w:val="Recuodecorpodetexto"/>
        <w:tabs>
          <w:tab w:val="left" w:pos="0"/>
        </w:tabs>
        <w:ind w:left="-117" w:hanging="1584"/>
        <w:jc w:val="center"/>
        <w:rPr>
          <w:rFonts w:ascii="Times New Roman" w:hAnsi="Times New Roman"/>
        </w:rPr>
      </w:pPr>
      <w:r w:rsidRPr="00590C2F">
        <w:rPr>
          <w:rFonts w:ascii="Times New Roman" w:hAnsi="Times New Roman"/>
        </w:rPr>
        <w:t>Presidente da Câmara de Vereadores</w:t>
      </w:r>
    </w:p>
    <w:p w:rsidR="009D38EC" w:rsidRPr="00590C2F" w:rsidRDefault="009D38EC" w:rsidP="009D38EC"/>
    <w:p w:rsidR="009876EE" w:rsidRPr="00590C2F" w:rsidRDefault="009876EE" w:rsidP="009D38EC">
      <w:pPr>
        <w:pStyle w:val="Recuodecorpodetexto"/>
        <w:tabs>
          <w:tab w:val="left" w:pos="0"/>
        </w:tabs>
        <w:ind w:left="-117" w:hanging="1584"/>
        <w:jc w:val="center"/>
      </w:pPr>
    </w:p>
    <w:sectPr w:rsidR="009876EE" w:rsidRPr="00590C2F" w:rsidSect="009C0C47">
      <w:pgSz w:w="11907" w:h="16840" w:code="9"/>
      <w:pgMar w:top="964" w:right="851" w:bottom="680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6EE"/>
    <w:rsid w:val="000F2A81"/>
    <w:rsid w:val="00101262"/>
    <w:rsid w:val="001249A1"/>
    <w:rsid w:val="00134310"/>
    <w:rsid w:val="001448C5"/>
    <w:rsid w:val="001C5707"/>
    <w:rsid w:val="00295D67"/>
    <w:rsid w:val="002B04F5"/>
    <w:rsid w:val="002D3315"/>
    <w:rsid w:val="00362C21"/>
    <w:rsid w:val="003E50EE"/>
    <w:rsid w:val="00413B1D"/>
    <w:rsid w:val="00423589"/>
    <w:rsid w:val="004277FC"/>
    <w:rsid w:val="0044437E"/>
    <w:rsid w:val="00444F8A"/>
    <w:rsid w:val="00460E1A"/>
    <w:rsid w:val="004628E4"/>
    <w:rsid w:val="00465CE7"/>
    <w:rsid w:val="0049128B"/>
    <w:rsid w:val="004D0D3B"/>
    <w:rsid w:val="00515727"/>
    <w:rsid w:val="00590C2F"/>
    <w:rsid w:val="006E2CC1"/>
    <w:rsid w:val="007E2BA3"/>
    <w:rsid w:val="007F211C"/>
    <w:rsid w:val="00804D4F"/>
    <w:rsid w:val="008234A1"/>
    <w:rsid w:val="00843E99"/>
    <w:rsid w:val="008B71C3"/>
    <w:rsid w:val="008D343A"/>
    <w:rsid w:val="008F269F"/>
    <w:rsid w:val="008F4640"/>
    <w:rsid w:val="009103CF"/>
    <w:rsid w:val="009603F9"/>
    <w:rsid w:val="009876EE"/>
    <w:rsid w:val="00992AB2"/>
    <w:rsid w:val="009A6E6B"/>
    <w:rsid w:val="009B0E2D"/>
    <w:rsid w:val="009D38EC"/>
    <w:rsid w:val="00A14437"/>
    <w:rsid w:val="00A275D6"/>
    <w:rsid w:val="00A90721"/>
    <w:rsid w:val="00A90F10"/>
    <w:rsid w:val="00A9342F"/>
    <w:rsid w:val="00AA298A"/>
    <w:rsid w:val="00AA4D17"/>
    <w:rsid w:val="00AA542F"/>
    <w:rsid w:val="00AD45E1"/>
    <w:rsid w:val="00BD230B"/>
    <w:rsid w:val="00C23A95"/>
    <w:rsid w:val="00C32B9D"/>
    <w:rsid w:val="00C92AC0"/>
    <w:rsid w:val="00D11EFF"/>
    <w:rsid w:val="00D2095E"/>
    <w:rsid w:val="00DC4CAF"/>
    <w:rsid w:val="00E22400"/>
    <w:rsid w:val="00E44457"/>
    <w:rsid w:val="00E719B2"/>
    <w:rsid w:val="00E87FE1"/>
    <w:rsid w:val="00EF30C7"/>
    <w:rsid w:val="00F11CEF"/>
    <w:rsid w:val="00F27C0C"/>
    <w:rsid w:val="00F36847"/>
    <w:rsid w:val="00F379AA"/>
    <w:rsid w:val="00F77E6A"/>
    <w:rsid w:val="00F84CEB"/>
    <w:rsid w:val="00FD3708"/>
    <w:rsid w:val="00FE011F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E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76EE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76E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987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9876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876EE"/>
    <w:pPr>
      <w:ind w:left="2832"/>
    </w:pPr>
    <w:rPr>
      <w:rFonts w:ascii="Century" w:hAnsi="Century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76EE"/>
    <w:rPr>
      <w:rFonts w:ascii="Century" w:eastAsia="Times New Roman" w:hAnsi="Century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6E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27C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2022-07-28T14:05:00Z</cp:lastPrinted>
  <dcterms:created xsi:type="dcterms:W3CDTF">2025-02-18T18:02:00Z</dcterms:created>
  <dcterms:modified xsi:type="dcterms:W3CDTF">2025-02-26T13:24:00Z</dcterms:modified>
</cp:coreProperties>
</file>